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44" w:rsidRPr="00A24A31" w:rsidRDefault="007D2044" w:rsidP="006603C6">
      <w:pPr>
        <w:jc w:val="center"/>
        <w:rPr>
          <w:b/>
          <w:bCs/>
          <w:sz w:val="22"/>
          <w:szCs w:val="22"/>
        </w:rPr>
      </w:pPr>
    </w:p>
    <w:p w:rsidR="008226F9" w:rsidRPr="00EA2D01" w:rsidRDefault="000D5168" w:rsidP="00CA00EB">
      <w:pPr>
        <w:ind w:left="-567"/>
        <w:jc w:val="both"/>
        <w:rPr>
          <w:b/>
          <w:sz w:val="22"/>
          <w:szCs w:val="22"/>
        </w:rPr>
      </w:pPr>
      <w:r w:rsidRPr="00EA2D01">
        <w:rPr>
          <w:b/>
          <w:bCs/>
          <w:sz w:val="22"/>
          <w:szCs w:val="22"/>
        </w:rPr>
        <w:t>AVISO DE RESUL</w:t>
      </w:r>
      <w:r w:rsidR="007631D6" w:rsidRPr="00EA2D01">
        <w:rPr>
          <w:b/>
          <w:bCs/>
          <w:sz w:val="22"/>
          <w:szCs w:val="22"/>
        </w:rPr>
        <w:t xml:space="preserve">TADO DA ANALISE E JULGAMENTO DOS DOCUMENTOS DE HABILITAÇÃO - </w:t>
      </w:r>
      <w:r w:rsidR="00E60BD9" w:rsidRPr="00EA2D01">
        <w:rPr>
          <w:b/>
          <w:sz w:val="22"/>
          <w:szCs w:val="22"/>
        </w:rPr>
        <w:t>TOMADA DE PREÇOS Nº. 00</w:t>
      </w:r>
      <w:r w:rsidR="006D10FA">
        <w:rPr>
          <w:b/>
          <w:sz w:val="22"/>
          <w:szCs w:val="22"/>
        </w:rPr>
        <w:t>6</w:t>
      </w:r>
      <w:r w:rsidR="00E60BD9" w:rsidRPr="00EA2D01">
        <w:rPr>
          <w:b/>
          <w:sz w:val="22"/>
          <w:szCs w:val="22"/>
        </w:rPr>
        <w:t xml:space="preserve">/2018 </w:t>
      </w:r>
      <w:r w:rsidR="007631D6" w:rsidRPr="00EA2D01">
        <w:rPr>
          <w:b/>
          <w:sz w:val="22"/>
          <w:szCs w:val="22"/>
        </w:rPr>
        <w:t>–</w:t>
      </w:r>
      <w:r w:rsidR="00E60BD9" w:rsidRPr="00EA2D01">
        <w:rPr>
          <w:b/>
          <w:sz w:val="22"/>
          <w:szCs w:val="22"/>
        </w:rPr>
        <w:t xml:space="preserve"> PROC</w:t>
      </w:r>
      <w:r w:rsidR="007631D6" w:rsidRPr="00EA2D01">
        <w:rPr>
          <w:b/>
          <w:sz w:val="22"/>
          <w:szCs w:val="22"/>
        </w:rPr>
        <w:t>. Nº</w:t>
      </w:r>
      <w:r w:rsidR="00E60BD9" w:rsidRPr="00EA2D01">
        <w:rPr>
          <w:b/>
          <w:sz w:val="22"/>
          <w:szCs w:val="22"/>
        </w:rPr>
        <w:t xml:space="preserve"> </w:t>
      </w:r>
      <w:r w:rsidR="004B2B1C" w:rsidRPr="00EA2D01">
        <w:rPr>
          <w:b/>
          <w:sz w:val="22"/>
          <w:szCs w:val="22"/>
        </w:rPr>
        <w:t>5</w:t>
      </w:r>
      <w:r w:rsidR="006D10FA">
        <w:rPr>
          <w:b/>
          <w:sz w:val="22"/>
          <w:szCs w:val="22"/>
        </w:rPr>
        <w:t>06581</w:t>
      </w:r>
      <w:r w:rsidR="00E60BD9" w:rsidRPr="00EA2D01">
        <w:rPr>
          <w:b/>
          <w:sz w:val="22"/>
          <w:szCs w:val="22"/>
        </w:rPr>
        <w:t>/201</w:t>
      </w:r>
      <w:r w:rsidR="006D10FA">
        <w:rPr>
          <w:b/>
          <w:sz w:val="22"/>
          <w:szCs w:val="22"/>
        </w:rPr>
        <w:t>7</w:t>
      </w:r>
    </w:p>
    <w:p w:rsidR="005E12D2" w:rsidRPr="00EA2D01" w:rsidRDefault="005E12D2" w:rsidP="00CA00EB">
      <w:pPr>
        <w:ind w:left="-567"/>
        <w:jc w:val="both"/>
        <w:rPr>
          <w:sz w:val="22"/>
          <w:szCs w:val="22"/>
        </w:rPr>
      </w:pPr>
    </w:p>
    <w:p w:rsidR="007D2044" w:rsidRPr="00EA2D01" w:rsidRDefault="008226F9" w:rsidP="00CA00EB">
      <w:pPr>
        <w:ind w:left="-567"/>
        <w:jc w:val="both"/>
        <w:rPr>
          <w:bCs/>
          <w:i/>
          <w:sz w:val="22"/>
          <w:szCs w:val="22"/>
        </w:rPr>
      </w:pPr>
      <w:r w:rsidRPr="00EA2D01">
        <w:rPr>
          <w:sz w:val="22"/>
          <w:szCs w:val="22"/>
        </w:rPr>
        <w:t>A Secretaria de Estado de Saúde do Estado de Mato Grosso</w:t>
      </w:r>
      <w:r w:rsidR="009C6A5C" w:rsidRPr="00EA2D01">
        <w:rPr>
          <w:sz w:val="22"/>
          <w:szCs w:val="22"/>
        </w:rPr>
        <w:t xml:space="preserve"> mediante a </w:t>
      </w:r>
      <w:r w:rsidR="00E25A99" w:rsidRPr="00EA2D01">
        <w:rPr>
          <w:bCs/>
          <w:sz w:val="22"/>
          <w:szCs w:val="22"/>
        </w:rPr>
        <w:t>Comissão de Licitação</w:t>
      </w:r>
      <w:r w:rsidR="009C6A5C" w:rsidRPr="00EA2D01">
        <w:rPr>
          <w:sz w:val="22"/>
          <w:szCs w:val="22"/>
        </w:rPr>
        <w:t xml:space="preserve"> </w:t>
      </w:r>
      <w:r w:rsidR="00851676" w:rsidRPr="00EA2D01">
        <w:rPr>
          <w:sz w:val="22"/>
          <w:szCs w:val="22"/>
        </w:rPr>
        <w:t>instituída pela Portaria nº. 078/2018/GBSES</w:t>
      </w:r>
      <w:r w:rsidR="00031A47" w:rsidRPr="00EA2D01">
        <w:rPr>
          <w:sz w:val="22"/>
          <w:szCs w:val="22"/>
        </w:rPr>
        <w:t xml:space="preserve">, publicado no Diário Oficial do Estado de Mato Grosso, em </w:t>
      </w:r>
      <w:r w:rsidR="00A857FD" w:rsidRPr="00EA2D01">
        <w:rPr>
          <w:sz w:val="22"/>
          <w:szCs w:val="22"/>
        </w:rPr>
        <w:t>20</w:t>
      </w:r>
      <w:r w:rsidR="00031A47" w:rsidRPr="00EA2D01">
        <w:rPr>
          <w:sz w:val="22"/>
          <w:szCs w:val="22"/>
        </w:rPr>
        <w:t xml:space="preserve"> de abril de 2018</w:t>
      </w:r>
      <w:r w:rsidR="00423032" w:rsidRPr="00EA2D01">
        <w:rPr>
          <w:sz w:val="22"/>
          <w:szCs w:val="22"/>
        </w:rPr>
        <w:t xml:space="preserve">, torna público para conhecimento dos interessados que a licitação </w:t>
      </w:r>
      <w:r w:rsidR="00DC3D5D" w:rsidRPr="00EA2D01">
        <w:rPr>
          <w:sz w:val="22"/>
          <w:szCs w:val="22"/>
        </w:rPr>
        <w:t>TOMADA DE PREÇOS Nº. 00</w:t>
      </w:r>
      <w:r w:rsidR="006D10FA">
        <w:rPr>
          <w:sz w:val="22"/>
          <w:szCs w:val="22"/>
        </w:rPr>
        <w:t>6</w:t>
      </w:r>
      <w:r w:rsidR="00DC3D5D" w:rsidRPr="00EA2D01">
        <w:rPr>
          <w:sz w:val="22"/>
          <w:szCs w:val="22"/>
        </w:rPr>
        <w:t>/2018</w:t>
      </w:r>
      <w:r w:rsidR="00423032" w:rsidRPr="00EA2D01">
        <w:rPr>
          <w:sz w:val="22"/>
          <w:szCs w:val="22"/>
        </w:rPr>
        <w:t xml:space="preserve">, </w:t>
      </w:r>
      <w:r w:rsidR="00423032" w:rsidRPr="00EA2D01">
        <w:rPr>
          <w:bCs/>
          <w:sz w:val="22"/>
          <w:szCs w:val="22"/>
        </w:rPr>
        <w:t xml:space="preserve">objetivando a </w:t>
      </w:r>
      <w:r w:rsidR="00800C06" w:rsidRPr="006D10FA">
        <w:rPr>
          <w:b/>
          <w:i/>
          <w:sz w:val="22"/>
          <w:szCs w:val="22"/>
        </w:rPr>
        <w:t>“</w:t>
      </w:r>
      <w:r w:rsidR="006D10FA" w:rsidRPr="006D10FA">
        <w:rPr>
          <w:b/>
          <w:i/>
          <w:sz w:val="22"/>
          <w:szCs w:val="22"/>
        </w:rPr>
        <w:t>contratação de empresa especializada em serviço de obra de engenharia para execução de adequação, com fornecimento de material, mão-de-obra, ferramental e todos os equipamentos necessários à perfeita realização dos serviços no Centro de Referência de Média e Alta Complexidade - CERMAC, Cuiabá-MT</w:t>
      </w:r>
      <w:r w:rsidR="00800C06" w:rsidRPr="006D10FA">
        <w:rPr>
          <w:b/>
          <w:i/>
          <w:sz w:val="22"/>
          <w:szCs w:val="22"/>
        </w:rPr>
        <w:t>”</w:t>
      </w:r>
      <w:r w:rsidR="00D56C0A" w:rsidRPr="00EA2D01">
        <w:rPr>
          <w:sz w:val="22"/>
          <w:szCs w:val="22"/>
        </w:rPr>
        <w:t xml:space="preserve">. </w:t>
      </w:r>
      <w:r w:rsidR="006D10FA">
        <w:rPr>
          <w:sz w:val="22"/>
          <w:szCs w:val="22"/>
        </w:rPr>
        <w:t>A</w:t>
      </w:r>
      <w:r w:rsidR="006D10FA" w:rsidRPr="006D10FA">
        <w:rPr>
          <w:sz w:val="22"/>
          <w:szCs w:val="22"/>
        </w:rPr>
        <w:t>pós a análise e julgamento da</w:t>
      </w:r>
      <w:r w:rsidR="006D10FA">
        <w:rPr>
          <w:sz w:val="22"/>
          <w:szCs w:val="22"/>
        </w:rPr>
        <w:t xml:space="preserve"> Habilitação e</w:t>
      </w:r>
      <w:r w:rsidR="006D10FA" w:rsidRPr="006D10FA">
        <w:rPr>
          <w:sz w:val="22"/>
          <w:szCs w:val="22"/>
        </w:rPr>
        <w:t xml:space="preserve"> Proposta de Preço, tivemos como </w:t>
      </w:r>
      <w:r w:rsidR="006D10FA" w:rsidRPr="006D10FA">
        <w:rPr>
          <w:sz w:val="22"/>
          <w:szCs w:val="22"/>
          <w:u w:val="single"/>
        </w:rPr>
        <w:t>CLASSIFICADA</w:t>
      </w:r>
      <w:r w:rsidR="006D10FA" w:rsidRPr="006D10FA">
        <w:rPr>
          <w:sz w:val="22"/>
          <w:szCs w:val="22"/>
        </w:rPr>
        <w:t xml:space="preserve"> a empresa </w:t>
      </w:r>
      <w:r w:rsidR="006D10FA" w:rsidRPr="006D10FA">
        <w:rPr>
          <w:b/>
          <w:sz w:val="22"/>
          <w:szCs w:val="22"/>
        </w:rPr>
        <w:t xml:space="preserve">ENG9 CONSTRUÇÃO CIVIL EIRELI ME </w:t>
      </w:r>
      <w:r w:rsidR="006D10FA" w:rsidRPr="006D10FA">
        <w:rPr>
          <w:sz w:val="22"/>
          <w:szCs w:val="22"/>
        </w:rPr>
        <w:t>inscrita no</w:t>
      </w:r>
      <w:r w:rsidR="006D10FA" w:rsidRPr="006D10FA">
        <w:rPr>
          <w:b/>
          <w:sz w:val="22"/>
          <w:szCs w:val="22"/>
        </w:rPr>
        <w:t xml:space="preserve"> CNPJ n° 03.466.072/0001-17</w:t>
      </w:r>
      <w:r w:rsidR="006D10FA" w:rsidRPr="006D10FA">
        <w:rPr>
          <w:sz w:val="22"/>
          <w:szCs w:val="22"/>
        </w:rPr>
        <w:t xml:space="preserve">, no valor total de R$ </w:t>
      </w:r>
      <w:r w:rsidR="006D10FA">
        <w:rPr>
          <w:sz w:val="22"/>
          <w:szCs w:val="22"/>
        </w:rPr>
        <w:t>228.210,27</w:t>
      </w:r>
      <w:r w:rsidR="006D10FA" w:rsidRPr="006D10FA">
        <w:rPr>
          <w:sz w:val="22"/>
          <w:szCs w:val="22"/>
        </w:rPr>
        <w:t xml:space="preserve"> (</w:t>
      </w:r>
      <w:r w:rsidR="006D10FA">
        <w:rPr>
          <w:sz w:val="22"/>
          <w:szCs w:val="22"/>
        </w:rPr>
        <w:t>duzentos e vinte e oito mil</w:t>
      </w:r>
      <w:r w:rsidR="00CA00EB">
        <w:rPr>
          <w:sz w:val="22"/>
          <w:szCs w:val="22"/>
        </w:rPr>
        <w:t xml:space="preserve"> duzentos e dez reais e vinte e sete centavos</w:t>
      </w:r>
      <w:r w:rsidR="006D10FA" w:rsidRPr="006D10FA">
        <w:rPr>
          <w:sz w:val="22"/>
          <w:szCs w:val="22"/>
        </w:rPr>
        <w:t xml:space="preserve">). </w:t>
      </w:r>
      <w:r w:rsidR="00CA00EB">
        <w:rPr>
          <w:sz w:val="22"/>
          <w:szCs w:val="22"/>
        </w:rPr>
        <w:t>Será concedida a empresa</w:t>
      </w:r>
      <w:r w:rsidR="006D10FA" w:rsidRPr="006D10FA">
        <w:rPr>
          <w:sz w:val="22"/>
          <w:szCs w:val="22"/>
        </w:rPr>
        <w:t xml:space="preserve"> o prazo de </w:t>
      </w:r>
      <w:proofErr w:type="gramStart"/>
      <w:r w:rsidR="006D10FA" w:rsidRPr="006D10FA">
        <w:rPr>
          <w:sz w:val="22"/>
          <w:szCs w:val="22"/>
        </w:rPr>
        <w:t>5</w:t>
      </w:r>
      <w:proofErr w:type="gramEnd"/>
      <w:r w:rsidR="006D10FA" w:rsidRPr="006D10FA">
        <w:rPr>
          <w:sz w:val="22"/>
          <w:szCs w:val="22"/>
        </w:rPr>
        <w:t xml:space="preserve"> (cinco) dias úteis para a regularização da certidão de regularidade fiscal do FGTS, a partir da divulgação deste resultado, conforme estabelece o item 6.4 do Edital. </w:t>
      </w:r>
      <w:r w:rsidR="00CA00EB" w:rsidRPr="00CA00EB">
        <w:rPr>
          <w:sz w:val="22"/>
          <w:szCs w:val="22"/>
        </w:rPr>
        <w:t xml:space="preserve">Será também concedido o prazo de 05 (cinco) dias úteis para apresentação das razões recursais, contados da publicação deste aviso. Os motivos da classificação estão elencados na Ata de Julgamento da </w:t>
      </w:r>
      <w:r w:rsidR="00CA00EB">
        <w:rPr>
          <w:sz w:val="22"/>
          <w:szCs w:val="22"/>
        </w:rPr>
        <w:t xml:space="preserve">Habilitação e </w:t>
      </w:r>
      <w:r w:rsidR="00CA00EB" w:rsidRPr="00CA00EB">
        <w:rPr>
          <w:sz w:val="22"/>
          <w:szCs w:val="22"/>
        </w:rPr>
        <w:t>Proposta de Preço</w:t>
      </w:r>
      <w:r w:rsidR="00CA00EB">
        <w:rPr>
          <w:sz w:val="22"/>
          <w:szCs w:val="22"/>
        </w:rPr>
        <w:t>s</w:t>
      </w:r>
      <w:r w:rsidR="00CA00EB" w:rsidRPr="00CA00EB">
        <w:rPr>
          <w:sz w:val="22"/>
          <w:szCs w:val="22"/>
        </w:rPr>
        <w:t xml:space="preserve">, que se encontra disponível aos interessados na Coordenadoria de Aquisições da Superintendência de Aquisições e Contratos, no horário de expediente e ficará disponível no Portal de Aquisições </w:t>
      </w:r>
      <w:hyperlink r:id="rId8" w:history="1">
        <w:r w:rsidR="00CA00EB" w:rsidRPr="00CA00EB">
          <w:rPr>
            <w:rStyle w:val="Hyperlink"/>
            <w:sz w:val="22"/>
            <w:szCs w:val="22"/>
          </w:rPr>
          <w:t>http://www.saude.mt.gov.br/licitacao-editais</w:t>
        </w:r>
      </w:hyperlink>
      <w:r w:rsidR="00CA00EB" w:rsidRPr="00CA00EB">
        <w:rPr>
          <w:sz w:val="22"/>
          <w:szCs w:val="22"/>
          <w:u w:val="single"/>
        </w:rPr>
        <w:t xml:space="preserve">. </w:t>
      </w:r>
      <w:r w:rsidR="00CA00EB" w:rsidRPr="00CA00EB">
        <w:rPr>
          <w:sz w:val="22"/>
          <w:szCs w:val="22"/>
        </w:rPr>
        <w:t>Cuiabá-MT, 2</w:t>
      </w:r>
      <w:r w:rsidR="004863DE">
        <w:rPr>
          <w:sz w:val="22"/>
          <w:szCs w:val="22"/>
        </w:rPr>
        <w:t>4</w:t>
      </w:r>
      <w:bookmarkStart w:id="0" w:name="_GoBack"/>
      <w:bookmarkEnd w:id="0"/>
      <w:r w:rsidR="00CA00EB" w:rsidRPr="00CA00EB">
        <w:rPr>
          <w:sz w:val="22"/>
          <w:szCs w:val="22"/>
        </w:rPr>
        <w:t xml:space="preserve"> de outubro de 2018. Luís Alexandre Galdino de Medeiros - Presidente de Comissão em Substituição / Luciana Martiniano de Sousa – Membro</w:t>
      </w:r>
      <w:r w:rsidR="00D56C0A" w:rsidRPr="00EA2D01">
        <w:rPr>
          <w:bCs/>
          <w:sz w:val="22"/>
          <w:szCs w:val="22"/>
        </w:rPr>
        <w:t>.</w:t>
      </w:r>
    </w:p>
    <w:sectPr w:rsidR="007D2044" w:rsidRPr="00EA2D01" w:rsidSect="00CA00EB">
      <w:footerReference w:type="default" r:id="rId9"/>
      <w:type w:val="continuous"/>
      <w:pgSz w:w="11907" w:h="16840" w:code="9"/>
      <w:pgMar w:top="1701" w:right="1275" w:bottom="1134" w:left="2268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FA" w:rsidRDefault="006D10FA" w:rsidP="001E1206">
      <w:r>
        <w:separator/>
      </w:r>
    </w:p>
  </w:endnote>
  <w:endnote w:type="continuationSeparator" w:id="0">
    <w:p w:rsidR="006D10FA" w:rsidRDefault="006D10FA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0FA" w:rsidRDefault="006D10FA">
    <w:pPr>
      <w:pStyle w:val="Rodap"/>
      <w:framePr w:wrap="around" w:vAnchor="text" w:hAnchor="margin" w:xAlign="right" w:y="1"/>
      <w:rPr>
        <w:rStyle w:val="Nmerodepgina"/>
      </w:rPr>
    </w:pPr>
  </w:p>
  <w:p w:rsidR="006D10FA" w:rsidRPr="002A7BD5" w:rsidRDefault="006D10FA" w:rsidP="002A7BD5">
    <w:pPr>
      <w:pStyle w:val="Cabealho"/>
      <w:ind w:right="-54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FA" w:rsidRDefault="006D10FA" w:rsidP="001E1206">
      <w:r>
        <w:separator/>
      </w:r>
    </w:p>
  </w:footnote>
  <w:footnote w:type="continuationSeparator" w:id="0">
    <w:p w:rsidR="006D10FA" w:rsidRDefault="006D10FA" w:rsidP="001E1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C0"/>
    <w:rsid w:val="00020A50"/>
    <w:rsid w:val="00025DC2"/>
    <w:rsid w:val="00031A47"/>
    <w:rsid w:val="0003224B"/>
    <w:rsid w:val="00032DCD"/>
    <w:rsid w:val="00035306"/>
    <w:rsid w:val="000363F9"/>
    <w:rsid w:val="00036783"/>
    <w:rsid w:val="00046DDD"/>
    <w:rsid w:val="00063650"/>
    <w:rsid w:val="00074981"/>
    <w:rsid w:val="00074AB6"/>
    <w:rsid w:val="00081D4D"/>
    <w:rsid w:val="00087214"/>
    <w:rsid w:val="0009270C"/>
    <w:rsid w:val="00093806"/>
    <w:rsid w:val="000949EB"/>
    <w:rsid w:val="000A0D16"/>
    <w:rsid w:val="000B1D32"/>
    <w:rsid w:val="000C6093"/>
    <w:rsid w:val="000D1C31"/>
    <w:rsid w:val="000D5168"/>
    <w:rsid w:val="000E2D7B"/>
    <w:rsid w:val="000E7593"/>
    <w:rsid w:val="00107D8D"/>
    <w:rsid w:val="0011488D"/>
    <w:rsid w:val="00123ADD"/>
    <w:rsid w:val="001419E5"/>
    <w:rsid w:val="00146EC4"/>
    <w:rsid w:val="00175A2A"/>
    <w:rsid w:val="00187E8C"/>
    <w:rsid w:val="0019679E"/>
    <w:rsid w:val="00196CB3"/>
    <w:rsid w:val="001A532D"/>
    <w:rsid w:val="001B03AB"/>
    <w:rsid w:val="001B0E68"/>
    <w:rsid w:val="001B5098"/>
    <w:rsid w:val="001C1548"/>
    <w:rsid w:val="001C2947"/>
    <w:rsid w:val="001C2E82"/>
    <w:rsid w:val="001C61EF"/>
    <w:rsid w:val="001D2912"/>
    <w:rsid w:val="001E1206"/>
    <w:rsid w:val="001E429E"/>
    <w:rsid w:val="00210F3B"/>
    <w:rsid w:val="0022475D"/>
    <w:rsid w:val="00224C59"/>
    <w:rsid w:val="00230241"/>
    <w:rsid w:val="00236BB7"/>
    <w:rsid w:val="00246BE7"/>
    <w:rsid w:val="002710B0"/>
    <w:rsid w:val="00272D64"/>
    <w:rsid w:val="00274669"/>
    <w:rsid w:val="00274CFC"/>
    <w:rsid w:val="00277476"/>
    <w:rsid w:val="00277749"/>
    <w:rsid w:val="00281A26"/>
    <w:rsid w:val="0028588C"/>
    <w:rsid w:val="002A7BD5"/>
    <w:rsid w:val="002C042B"/>
    <w:rsid w:val="002C4977"/>
    <w:rsid w:val="002D45BD"/>
    <w:rsid w:val="002D4DF9"/>
    <w:rsid w:val="002E7B2D"/>
    <w:rsid w:val="002F4729"/>
    <w:rsid w:val="00302B2E"/>
    <w:rsid w:val="00305AA6"/>
    <w:rsid w:val="003177C9"/>
    <w:rsid w:val="00321712"/>
    <w:rsid w:val="003527F2"/>
    <w:rsid w:val="00370334"/>
    <w:rsid w:val="003755D8"/>
    <w:rsid w:val="00383E4B"/>
    <w:rsid w:val="003905B3"/>
    <w:rsid w:val="003A2D1A"/>
    <w:rsid w:val="003B5D85"/>
    <w:rsid w:val="003C0AE1"/>
    <w:rsid w:val="003D263F"/>
    <w:rsid w:val="003F1754"/>
    <w:rsid w:val="003F3BC3"/>
    <w:rsid w:val="003F5D89"/>
    <w:rsid w:val="003F7FC5"/>
    <w:rsid w:val="00402269"/>
    <w:rsid w:val="00403A86"/>
    <w:rsid w:val="00403FB3"/>
    <w:rsid w:val="00421FB8"/>
    <w:rsid w:val="00423032"/>
    <w:rsid w:val="004234B0"/>
    <w:rsid w:val="00426092"/>
    <w:rsid w:val="0043045E"/>
    <w:rsid w:val="00444134"/>
    <w:rsid w:val="004443EC"/>
    <w:rsid w:val="0045782C"/>
    <w:rsid w:val="0046725F"/>
    <w:rsid w:val="0048138D"/>
    <w:rsid w:val="004863DE"/>
    <w:rsid w:val="00492F3D"/>
    <w:rsid w:val="00496A3B"/>
    <w:rsid w:val="004B29D9"/>
    <w:rsid w:val="004B2B1C"/>
    <w:rsid w:val="004B4911"/>
    <w:rsid w:val="00506EC0"/>
    <w:rsid w:val="005133C2"/>
    <w:rsid w:val="005133EB"/>
    <w:rsid w:val="00514AF8"/>
    <w:rsid w:val="00520E33"/>
    <w:rsid w:val="00522BC5"/>
    <w:rsid w:val="00563D49"/>
    <w:rsid w:val="005674A4"/>
    <w:rsid w:val="005B0665"/>
    <w:rsid w:val="005C402A"/>
    <w:rsid w:val="005C4B84"/>
    <w:rsid w:val="005C7ECA"/>
    <w:rsid w:val="005D07BE"/>
    <w:rsid w:val="005D2B6A"/>
    <w:rsid w:val="005D5A23"/>
    <w:rsid w:val="005D711A"/>
    <w:rsid w:val="005E12D2"/>
    <w:rsid w:val="005F0056"/>
    <w:rsid w:val="005F2F42"/>
    <w:rsid w:val="005F4C28"/>
    <w:rsid w:val="00600CA2"/>
    <w:rsid w:val="00606B20"/>
    <w:rsid w:val="00606EC1"/>
    <w:rsid w:val="00606F46"/>
    <w:rsid w:val="006077E0"/>
    <w:rsid w:val="0061543E"/>
    <w:rsid w:val="00616B88"/>
    <w:rsid w:val="00625DD5"/>
    <w:rsid w:val="0063074B"/>
    <w:rsid w:val="006316CD"/>
    <w:rsid w:val="00652242"/>
    <w:rsid w:val="00655D27"/>
    <w:rsid w:val="006603C6"/>
    <w:rsid w:val="00664BC9"/>
    <w:rsid w:val="006668E7"/>
    <w:rsid w:val="006715C5"/>
    <w:rsid w:val="0068111E"/>
    <w:rsid w:val="00682656"/>
    <w:rsid w:val="006837E6"/>
    <w:rsid w:val="00692F6D"/>
    <w:rsid w:val="0069457B"/>
    <w:rsid w:val="006A00D2"/>
    <w:rsid w:val="006A1E7B"/>
    <w:rsid w:val="006C57D4"/>
    <w:rsid w:val="006D10FA"/>
    <w:rsid w:val="006D133F"/>
    <w:rsid w:val="006D76C2"/>
    <w:rsid w:val="006F0D69"/>
    <w:rsid w:val="006F5989"/>
    <w:rsid w:val="00706966"/>
    <w:rsid w:val="00723BE1"/>
    <w:rsid w:val="00730591"/>
    <w:rsid w:val="007364E9"/>
    <w:rsid w:val="007366B6"/>
    <w:rsid w:val="00752D91"/>
    <w:rsid w:val="007631D6"/>
    <w:rsid w:val="0076528C"/>
    <w:rsid w:val="00765A31"/>
    <w:rsid w:val="00771E1D"/>
    <w:rsid w:val="00773268"/>
    <w:rsid w:val="00775D88"/>
    <w:rsid w:val="00777CBE"/>
    <w:rsid w:val="007C1BC8"/>
    <w:rsid w:val="007C1D34"/>
    <w:rsid w:val="007C3C9C"/>
    <w:rsid w:val="007C6F6D"/>
    <w:rsid w:val="007D2044"/>
    <w:rsid w:val="007D23D6"/>
    <w:rsid w:val="007E2D20"/>
    <w:rsid w:val="007E4A4D"/>
    <w:rsid w:val="007F5645"/>
    <w:rsid w:val="00800C06"/>
    <w:rsid w:val="00801C36"/>
    <w:rsid w:val="0081572A"/>
    <w:rsid w:val="008226F9"/>
    <w:rsid w:val="008258AC"/>
    <w:rsid w:val="008356B6"/>
    <w:rsid w:val="008367B5"/>
    <w:rsid w:val="00851676"/>
    <w:rsid w:val="00862919"/>
    <w:rsid w:val="00870CDD"/>
    <w:rsid w:val="00871FC5"/>
    <w:rsid w:val="00881713"/>
    <w:rsid w:val="00886F13"/>
    <w:rsid w:val="00890127"/>
    <w:rsid w:val="008909D4"/>
    <w:rsid w:val="00891905"/>
    <w:rsid w:val="008930A8"/>
    <w:rsid w:val="008A2BAC"/>
    <w:rsid w:val="008A5161"/>
    <w:rsid w:val="008B0839"/>
    <w:rsid w:val="008B3528"/>
    <w:rsid w:val="008B4E85"/>
    <w:rsid w:val="008B78BA"/>
    <w:rsid w:val="008D2955"/>
    <w:rsid w:val="008D2C21"/>
    <w:rsid w:val="008D3247"/>
    <w:rsid w:val="009225B1"/>
    <w:rsid w:val="00923AFA"/>
    <w:rsid w:val="00944231"/>
    <w:rsid w:val="0094755D"/>
    <w:rsid w:val="009519D9"/>
    <w:rsid w:val="0096648F"/>
    <w:rsid w:val="009744FB"/>
    <w:rsid w:val="00986C37"/>
    <w:rsid w:val="00992949"/>
    <w:rsid w:val="00995CEA"/>
    <w:rsid w:val="0099750B"/>
    <w:rsid w:val="00997B7E"/>
    <w:rsid w:val="009A4C06"/>
    <w:rsid w:val="009B2947"/>
    <w:rsid w:val="009B29C4"/>
    <w:rsid w:val="009C6A5C"/>
    <w:rsid w:val="009D2F4E"/>
    <w:rsid w:val="009D3EE3"/>
    <w:rsid w:val="009D5741"/>
    <w:rsid w:val="009F70AE"/>
    <w:rsid w:val="00A11819"/>
    <w:rsid w:val="00A170CE"/>
    <w:rsid w:val="00A228C0"/>
    <w:rsid w:val="00A22A3C"/>
    <w:rsid w:val="00A241DF"/>
    <w:rsid w:val="00A24A31"/>
    <w:rsid w:val="00A24C5A"/>
    <w:rsid w:val="00A52A6B"/>
    <w:rsid w:val="00A562E8"/>
    <w:rsid w:val="00A5786D"/>
    <w:rsid w:val="00A72795"/>
    <w:rsid w:val="00A857FD"/>
    <w:rsid w:val="00A922B8"/>
    <w:rsid w:val="00AA4CDF"/>
    <w:rsid w:val="00AB66F7"/>
    <w:rsid w:val="00AD69D7"/>
    <w:rsid w:val="00AE43B7"/>
    <w:rsid w:val="00AE6A7C"/>
    <w:rsid w:val="00AF6018"/>
    <w:rsid w:val="00B13497"/>
    <w:rsid w:val="00B3217A"/>
    <w:rsid w:val="00B33716"/>
    <w:rsid w:val="00B5616B"/>
    <w:rsid w:val="00B650B0"/>
    <w:rsid w:val="00B85CA6"/>
    <w:rsid w:val="00BC05D6"/>
    <w:rsid w:val="00BD00BE"/>
    <w:rsid w:val="00BD2A6E"/>
    <w:rsid w:val="00BD32ED"/>
    <w:rsid w:val="00BD74FA"/>
    <w:rsid w:val="00BE2B6C"/>
    <w:rsid w:val="00BF42E9"/>
    <w:rsid w:val="00BF6A33"/>
    <w:rsid w:val="00C04D04"/>
    <w:rsid w:val="00C116B3"/>
    <w:rsid w:val="00C134F2"/>
    <w:rsid w:val="00C40113"/>
    <w:rsid w:val="00C4077C"/>
    <w:rsid w:val="00C44D36"/>
    <w:rsid w:val="00C46EC2"/>
    <w:rsid w:val="00C776A3"/>
    <w:rsid w:val="00CA00EB"/>
    <w:rsid w:val="00CA05B8"/>
    <w:rsid w:val="00CA5BD9"/>
    <w:rsid w:val="00CB2EF9"/>
    <w:rsid w:val="00CB3272"/>
    <w:rsid w:val="00CC03F3"/>
    <w:rsid w:val="00CC1C27"/>
    <w:rsid w:val="00CC4BAD"/>
    <w:rsid w:val="00CE32EC"/>
    <w:rsid w:val="00D11829"/>
    <w:rsid w:val="00D20158"/>
    <w:rsid w:val="00D30C9F"/>
    <w:rsid w:val="00D31712"/>
    <w:rsid w:val="00D37CC7"/>
    <w:rsid w:val="00D45E7B"/>
    <w:rsid w:val="00D50189"/>
    <w:rsid w:val="00D50DE7"/>
    <w:rsid w:val="00D50F2A"/>
    <w:rsid w:val="00D56C0A"/>
    <w:rsid w:val="00D60816"/>
    <w:rsid w:val="00D6308E"/>
    <w:rsid w:val="00D66F2B"/>
    <w:rsid w:val="00D70B8F"/>
    <w:rsid w:val="00D72D5C"/>
    <w:rsid w:val="00D7380B"/>
    <w:rsid w:val="00DA04CA"/>
    <w:rsid w:val="00DA0B1B"/>
    <w:rsid w:val="00DA5212"/>
    <w:rsid w:val="00DA683D"/>
    <w:rsid w:val="00DB2DBB"/>
    <w:rsid w:val="00DB6901"/>
    <w:rsid w:val="00DC2605"/>
    <w:rsid w:val="00DC3D5D"/>
    <w:rsid w:val="00DC6D1A"/>
    <w:rsid w:val="00DE6182"/>
    <w:rsid w:val="00E05D7B"/>
    <w:rsid w:val="00E16AD4"/>
    <w:rsid w:val="00E240EC"/>
    <w:rsid w:val="00E2492A"/>
    <w:rsid w:val="00E25A99"/>
    <w:rsid w:val="00E347F8"/>
    <w:rsid w:val="00E4187B"/>
    <w:rsid w:val="00E509A6"/>
    <w:rsid w:val="00E60BD9"/>
    <w:rsid w:val="00E644F9"/>
    <w:rsid w:val="00E66D29"/>
    <w:rsid w:val="00E7600E"/>
    <w:rsid w:val="00E91183"/>
    <w:rsid w:val="00E91964"/>
    <w:rsid w:val="00EA2D01"/>
    <w:rsid w:val="00EC1C3A"/>
    <w:rsid w:val="00EC3180"/>
    <w:rsid w:val="00EE5B41"/>
    <w:rsid w:val="00F107F7"/>
    <w:rsid w:val="00F26968"/>
    <w:rsid w:val="00F26E0F"/>
    <w:rsid w:val="00F5366A"/>
    <w:rsid w:val="00F54C78"/>
    <w:rsid w:val="00F578A1"/>
    <w:rsid w:val="00F63F8C"/>
    <w:rsid w:val="00F735F6"/>
    <w:rsid w:val="00F77717"/>
    <w:rsid w:val="00F80116"/>
    <w:rsid w:val="00F86DE5"/>
    <w:rsid w:val="00F91BEF"/>
    <w:rsid w:val="00FA2842"/>
    <w:rsid w:val="00FC3D87"/>
    <w:rsid w:val="00FC6D49"/>
    <w:rsid w:val="00FD430D"/>
    <w:rsid w:val="00FF2E6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F969-2228-484A-81B6-8CED0895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neidetsutsui</cp:lastModifiedBy>
  <cp:revision>11</cp:revision>
  <cp:lastPrinted>2018-10-15T21:51:00Z</cp:lastPrinted>
  <dcterms:created xsi:type="dcterms:W3CDTF">2018-10-15T21:27:00Z</dcterms:created>
  <dcterms:modified xsi:type="dcterms:W3CDTF">2018-10-24T21:46:00Z</dcterms:modified>
</cp:coreProperties>
</file>